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57"/>
        <w:gridCol w:w="3632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</w:t>
            </w:r>
            <w:r w:rsidR="000A3DE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Ромашка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»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124482, Москва, Зеленоград, корп. 528, офис17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+7 (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499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755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85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96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@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proofErr w:type="spellEnd"/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ИНН7735560386, КПП773501001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ОГРН1097746328360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A36C0" w:rsidRPr="003E2CEE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  <w:lang w:val="en-US"/>
                </w:rPr>
                <w:t xml:space="preserve">2013 </w:t>
              </w:r>
              <w:r w:rsidRPr="003E2CEE">
                <w:rPr>
                  <w:rFonts w:asciiTheme="minorHAnsi" w:hAnsiTheme="minorHAnsi"/>
                  <w:color w:val="FF0000"/>
                  <w:sz w:val="20"/>
                  <w:szCs w:val="20"/>
                </w:rPr>
                <w:t>г</w:t>
              </w:r>
            </w:smartTag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</w:t>
      </w:r>
      <w:r w:rsidR="000A3DE0">
        <w:rPr>
          <w:rFonts w:asciiTheme="minorHAnsi" w:hAnsiTheme="minorHAnsi" w:cs="Times New Roman CYR"/>
          <w:color w:val="FF0000"/>
        </w:rPr>
        <w:t>Ромашка</w:t>
      </w:r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 Ивановича</w:t>
      </w:r>
      <w:r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«Василёк»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Pr="003E2CEE">
        <w:rPr>
          <w:rFonts w:asciiTheme="minorHAnsi" w:hAnsiTheme="minorHAnsi" w:cs="Times New Roman CYR"/>
          <w:color w:val="FF0000"/>
        </w:rPr>
        <w:t>124482, Москва, ул. Такая-то, д. 1, офис 17</w:t>
      </w:r>
      <w:r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proofErr w:type="gramStart"/>
      <w:r w:rsidRPr="003E2CEE">
        <w:rPr>
          <w:rFonts w:asciiTheme="minorHAnsi" w:hAnsiTheme="minorHAnsi" w:cs="Times New Roman CYR"/>
          <w:color w:val="FF0000"/>
        </w:rPr>
        <w:t>мм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гггг</w:t>
      </w:r>
      <w:proofErr w:type="spellEnd"/>
      <w:proofErr w:type="gramEnd"/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800"/>
        <w:gridCol w:w="2751"/>
      </w:tblGrid>
      <w:tr w:rsidR="00F65071" w:rsidRPr="003E2CEE" w:rsidTr="00164AFD">
        <w:tc>
          <w:tcPr>
            <w:tcW w:w="3234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</w:t>
            </w:r>
            <w:r w:rsidR="000A3DE0">
              <w:rPr>
                <w:rFonts w:asciiTheme="minorHAnsi" w:hAnsiTheme="minorHAnsi" w:cs="Times New Roman CYR"/>
                <w:color w:val="FF0000"/>
              </w:rPr>
              <w:t>Ромашка</w:t>
            </w:r>
            <w:r w:rsidRPr="003E2CEE">
              <w:rPr>
                <w:rFonts w:asciiTheme="minorHAnsi" w:hAnsiTheme="minorHAnsi" w:cs="Times New Roman CYR"/>
                <w:color w:val="FF0000"/>
              </w:rPr>
              <w:t>»</w:t>
            </w: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3E2CEE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Петров Р. Г.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A3DE0" w:rsidRDefault="000E2D92">
      <w:pPr>
        <w:rPr>
          <w:i/>
          <w:sz w:val="20"/>
          <w:szCs w:val="20"/>
          <w:lang w:val="en-US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  <w:bookmarkStart w:id="0" w:name="_GoBack"/>
      <w:bookmarkEnd w:id="0"/>
    </w:p>
    <w:sectPr w:rsidR="000E2D92" w:rsidRPr="000A3DE0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923" w:rsidRDefault="00E90923" w:rsidP="003E2CEE">
      <w:r>
        <w:separator/>
      </w:r>
    </w:p>
  </w:endnote>
  <w:endnote w:type="continuationSeparator" w:id="0">
    <w:p w:rsidR="00E90923" w:rsidRDefault="00E90923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923" w:rsidRDefault="00E90923" w:rsidP="003E2CEE">
      <w:r>
        <w:separator/>
      </w:r>
    </w:p>
  </w:footnote>
  <w:footnote w:type="continuationSeparator" w:id="0">
    <w:p w:rsidR="00E90923" w:rsidRDefault="00E90923" w:rsidP="003E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C0"/>
    <w:rsid w:val="000A3DE0"/>
    <w:rsid w:val="000E2D92"/>
    <w:rsid w:val="000F1BD7"/>
    <w:rsid w:val="00164AFD"/>
    <w:rsid w:val="003E2CEE"/>
    <w:rsid w:val="00461A74"/>
    <w:rsid w:val="00597CBF"/>
    <w:rsid w:val="00757FE7"/>
    <w:rsid w:val="009258D7"/>
    <w:rsid w:val="00B30113"/>
    <w:rsid w:val="00B66E9E"/>
    <w:rsid w:val="00BD2900"/>
    <w:rsid w:val="00CB75D1"/>
    <w:rsid w:val="00E90923"/>
    <w:rsid w:val="00EA05D4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F2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824D-911A-49BB-85DB-981296DF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2018-05-08T13:32:00Z</dcterms:created>
  <dcterms:modified xsi:type="dcterms:W3CDTF">2018-05-08T13:32:00Z</dcterms:modified>
</cp:coreProperties>
</file>